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204" w:rsidRPr="005A709A" w:rsidRDefault="00635204" w:rsidP="00635204">
      <w:pPr>
        <w:jc w:val="right"/>
        <w:rPr>
          <w:rFonts w:ascii="ＭＳ 明朝" w:hAnsi="ＭＳ 明朝"/>
          <w:color w:val="000000"/>
        </w:rPr>
      </w:pPr>
      <w:bookmarkStart w:id="0" w:name="_GoBack"/>
      <w:bookmarkEnd w:id="0"/>
      <w:r>
        <w:rPr>
          <w:rFonts w:ascii="ＭＳ 明朝" w:hAnsi="ＭＳ 明朝" w:hint="eastAsia"/>
          <w:color w:val="000000"/>
        </w:rPr>
        <w:t>主催：一般社団法人に</w:t>
      </w:r>
      <w:proofErr w:type="gramStart"/>
      <w:r>
        <w:rPr>
          <w:rFonts w:ascii="ＭＳ 明朝" w:hAnsi="ＭＳ 明朝" w:hint="eastAsia"/>
          <w:color w:val="000000"/>
        </w:rPr>
        <w:t>じの</w:t>
      </w:r>
      <w:proofErr w:type="gramEnd"/>
      <w:r>
        <w:rPr>
          <w:rFonts w:ascii="ＭＳ 明朝" w:hAnsi="ＭＳ 明朝" w:hint="eastAsia"/>
          <w:color w:val="000000"/>
        </w:rPr>
        <w:t>ひかり教室　月例イベント・</w:t>
      </w:r>
      <w:r w:rsidRPr="005A709A">
        <w:rPr>
          <w:rFonts w:ascii="ＭＳ 明朝" w:hAnsi="ＭＳ 明朝" w:hint="eastAsia"/>
          <w:color w:val="000000"/>
        </w:rPr>
        <w:t>１月</w:t>
      </w:r>
    </w:p>
    <w:p w:rsidR="00635204" w:rsidRPr="00AD48CA" w:rsidRDefault="00635204" w:rsidP="00635204">
      <w:pPr>
        <w:jc w:val="center"/>
        <w:rPr>
          <w:rFonts w:ascii="HG行書体" w:eastAsia="HG行書体"/>
          <w:b/>
          <w:i/>
          <w:kern w:val="0"/>
          <w:sz w:val="48"/>
          <w:szCs w:val="48"/>
        </w:rPr>
      </w:pPr>
      <w:r w:rsidRPr="003C001A">
        <w:rPr>
          <w:rFonts w:ascii="HG行書体" w:eastAsia="HG行書体" w:hint="eastAsia"/>
          <w:b/>
          <w:i/>
          <w:spacing w:val="25"/>
          <w:kern w:val="0"/>
          <w:sz w:val="48"/>
          <w:szCs w:val="48"/>
          <w:fitText w:val="7380" w:id="1814413826"/>
        </w:rPr>
        <w:t>伊勢神宮（内宮）参拝イベン</w:t>
      </w:r>
      <w:r w:rsidRPr="003C001A">
        <w:rPr>
          <w:rFonts w:ascii="HG行書体" w:eastAsia="HG行書体" w:hint="eastAsia"/>
          <w:b/>
          <w:i/>
          <w:spacing w:val="5"/>
          <w:kern w:val="0"/>
          <w:sz w:val="48"/>
          <w:szCs w:val="48"/>
          <w:fitText w:val="7380" w:id="1814413826"/>
        </w:rPr>
        <w:t>ト</w:t>
      </w:r>
    </w:p>
    <w:p w:rsidR="00635204" w:rsidRDefault="00635204" w:rsidP="00635204">
      <w:pPr>
        <w:jc w:val="center"/>
        <w:rPr>
          <w:rFonts w:ascii="HGS創英ﾌﾟﾚｾﾞﾝｽEB" w:eastAsia="HGS創英ﾌﾟﾚｾﾞﾝｽEB"/>
          <w:szCs w:val="28"/>
        </w:rPr>
      </w:pPr>
      <w:r w:rsidRPr="00AE1139">
        <w:rPr>
          <w:rFonts w:ascii="HGS創英ﾌﾟﾚｾﾞﾝｽEB" w:eastAsia="HGS創英ﾌﾟﾚｾﾞﾝｽEB" w:hint="eastAsia"/>
          <w:szCs w:val="28"/>
        </w:rPr>
        <w:t>日時：２０１９年　１月２６日（土）　８時５０分～１７時</w:t>
      </w:r>
    </w:p>
    <w:p w:rsidR="00635204" w:rsidRDefault="00635204" w:rsidP="00635204">
      <w:pPr>
        <w:jc w:val="center"/>
        <w:rPr>
          <w:rFonts w:ascii="HGS創英ﾌﾟﾚｾﾞﾝｽEB" w:eastAsia="HGS創英ﾌﾟﾚｾﾞﾝｽEB"/>
          <w:sz w:val="22"/>
        </w:rPr>
      </w:pPr>
      <w:r w:rsidRPr="00AE1139">
        <w:rPr>
          <w:rFonts w:ascii="HGS創英ﾌﾟﾚｾﾞﾝｽEB" w:eastAsia="HGS創英ﾌﾟﾚｾﾞﾝｽEB" w:hint="eastAsia"/>
          <w:szCs w:val="28"/>
        </w:rPr>
        <w:t>集合・解散場所：名古屋駅のＪＲ高島屋の金時計下</w:t>
      </w:r>
      <w:r w:rsidRPr="00AE1139">
        <w:rPr>
          <w:rFonts w:ascii="HGS創英ﾌﾟﾚｾﾞﾝｽEB" w:eastAsia="HGS創英ﾌﾟﾚｾﾞﾝｽEB" w:hint="eastAsia"/>
          <w:sz w:val="21"/>
        </w:rPr>
        <w:t xml:space="preserve">　</w:t>
      </w:r>
    </w:p>
    <w:p w:rsidR="00635204" w:rsidRPr="00AE1139" w:rsidRDefault="00635204" w:rsidP="00635204">
      <w:pPr>
        <w:jc w:val="center"/>
        <w:rPr>
          <w:rFonts w:ascii="HG創英ﾌﾟﾚｾﾞﾝｽEB" w:eastAsia="HG創英ﾌﾟﾚｾﾞﾝｽEB"/>
          <w:sz w:val="21"/>
        </w:rPr>
      </w:pPr>
      <w:r w:rsidRPr="00AE1139">
        <w:rPr>
          <w:rFonts w:ascii="HG創英ﾌﾟﾚｾﾞﾝｽEB" w:eastAsia="HG創英ﾌﾟﾚｾﾞﾝｽEB" w:hint="eastAsia"/>
          <w:sz w:val="21"/>
        </w:rPr>
        <w:t>＊時間、集合・解散場所が普段とは違います！気を付けてください。</w:t>
      </w:r>
    </w:p>
    <w:p w:rsidR="00635204" w:rsidRPr="005A709A" w:rsidRDefault="00635204" w:rsidP="00635204">
      <w:pPr>
        <w:jc w:val="center"/>
        <w:rPr>
          <w:rFonts w:ascii="HG創英ﾌﾟﾚｾﾞﾝｽEB" w:eastAsia="HG創英ﾌﾟﾚｾﾞﾝｽEB"/>
        </w:rPr>
      </w:pPr>
      <w:r w:rsidRPr="00AE1139">
        <w:rPr>
          <w:rFonts w:ascii="HG創英ﾌﾟﾚｾﾞﾝｽEB" w:eastAsia="HG創英ﾌﾟﾚｾﾞﾝｽEB" w:hint="eastAsia"/>
          <w:sz w:val="21"/>
        </w:rPr>
        <w:t>＊当日送迎はお受けできません。集合・解散場所まではご家族様にてお願いいたします。</w:t>
      </w:r>
    </w:p>
    <w:p w:rsidR="00635204" w:rsidRDefault="00635204" w:rsidP="00635204">
      <w:pPr>
        <w:rPr>
          <w:rFonts w:ascii="ＭＳ 明朝" w:hAnsi="ＭＳ 明朝"/>
        </w:rPr>
      </w:pPr>
      <w:r w:rsidRPr="00B24D7F">
        <w:rPr>
          <w:rFonts w:ascii="HGS創英ﾌﾟﾚｾﾞﾝｽEB" w:eastAsia="HGS創英ﾌﾟﾚｾﾞﾝｽEB" w:hint="eastAsia"/>
        </w:rPr>
        <w:t>参加費：</w:t>
      </w:r>
      <w:r>
        <w:rPr>
          <w:rFonts w:ascii="HGS創英ﾌﾟﾚｾﾞﾝｽEB" w:eastAsia="HGS創英ﾌﾟﾚｾﾞﾝｽEB" w:hint="eastAsia"/>
        </w:rPr>
        <w:t>５,０</w:t>
      </w:r>
      <w:r w:rsidRPr="00B24D7F">
        <w:rPr>
          <w:rFonts w:ascii="HGS創英ﾌﾟﾚｾﾞﾝｽEB" w:eastAsia="HGS創英ﾌﾟﾚｾﾞﾝｽEB" w:hint="eastAsia"/>
        </w:rPr>
        <w:t>００円</w:t>
      </w:r>
      <w:r w:rsidRPr="000A7C5D">
        <w:rPr>
          <w:rFonts w:ascii="HGS創英ﾌﾟﾚｾﾞﾝｽEB" w:eastAsia="HGS創英ﾌﾟﾚｾﾞﾝｽEB" w:hAnsi="ＭＳ 明朝" w:hint="eastAsia"/>
          <w:sz w:val="22"/>
        </w:rPr>
        <w:t xml:space="preserve"> </w:t>
      </w:r>
      <w:r w:rsidRPr="00AE1139">
        <w:rPr>
          <w:rFonts w:ascii="ＭＳ 明朝" w:hAnsi="ＭＳ 明朝" w:hint="eastAsia"/>
        </w:rPr>
        <w:t>（伊勢までの交通費込みの値段です。小学生は３,０００円です。</w:t>
      </w:r>
    </w:p>
    <w:p w:rsidR="00635204" w:rsidRPr="00AE1139" w:rsidRDefault="00005DD9" w:rsidP="00005DD9">
      <w:pPr>
        <w:ind w:firstLineChars="2500" w:firstLine="6000"/>
        <w:rPr>
          <w:rFonts w:ascii="HGS創英ﾌﾟﾚｾﾞﾝｽEB" w:eastAsia="HGS創英ﾌﾟﾚｾﾞﾝｽEB"/>
        </w:rPr>
      </w:pPr>
      <w:r>
        <w:rPr>
          <w:rFonts w:ascii="ＭＳ 明朝" w:hAnsi="ＭＳ 明朝" w:hint="eastAsia"/>
        </w:rPr>
        <w:t>※お昼・お土産代は別途ご用意下さい。</w:t>
      </w:r>
      <w:r w:rsidR="00635204" w:rsidRPr="00AE1139">
        <w:rPr>
          <w:rFonts w:ascii="ＭＳ 明朝" w:hAnsi="ＭＳ 明朝" w:hint="eastAsia"/>
        </w:rPr>
        <w:t>）</w:t>
      </w:r>
    </w:p>
    <w:p w:rsidR="00635204" w:rsidRDefault="00635204" w:rsidP="00635204">
      <w:pPr>
        <w:jc w:val="center"/>
        <w:rPr>
          <w:rFonts w:ascii="Arial" w:hAnsi="Arial" w:cs="Arial"/>
          <w:color w:val="0000DE"/>
          <w:sz w:val="19"/>
          <w:szCs w:val="19"/>
          <w:bdr w:val="single" w:sz="6" w:space="0" w:color="DDDDDD" w:frame="1"/>
        </w:rPr>
      </w:pPr>
      <w:r w:rsidRPr="00415DD2">
        <w:rPr>
          <w:rFonts w:ascii="Arial" w:hAnsi="Arial" w:cs="Arial"/>
          <w:noProof/>
          <w:color w:val="0000DE"/>
          <w:sz w:val="19"/>
          <w:szCs w:val="19"/>
          <w:bdr w:val="single" w:sz="6" w:space="0" w:color="DDDDDD" w:frame="1"/>
        </w:rPr>
        <w:drawing>
          <wp:inline distT="0" distB="0" distL="0" distR="0">
            <wp:extent cx="1485900" cy="1219200"/>
            <wp:effectExtent l="0" t="0" r="0" b="0"/>
            <wp:docPr id="6" name="図 6" descr="P1010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10102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0000DE"/>
          <w:sz w:val="19"/>
          <w:szCs w:val="19"/>
          <w:bdr w:val="single" w:sz="6" w:space="0" w:color="DDDDDD" w:frame="1"/>
        </w:rPr>
        <w:t xml:space="preserve">　</w:t>
      </w:r>
      <w:r w:rsidRPr="00415DD2">
        <w:rPr>
          <w:rFonts w:ascii="Arial" w:hAnsi="Arial" w:cs="Arial"/>
          <w:noProof/>
          <w:color w:val="0000DE"/>
          <w:sz w:val="19"/>
          <w:szCs w:val="19"/>
          <w:bdr w:val="single" w:sz="6" w:space="0" w:color="DDDDDD" w:frame="1"/>
        </w:rPr>
        <w:drawing>
          <wp:inline distT="0" distB="0" distL="0" distR="0">
            <wp:extent cx="1476375" cy="1228725"/>
            <wp:effectExtent l="0" t="0" r="9525" b="9525"/>
            <wp:docPr id="5" name="図 5" descr="P101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10102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0000DE"/>
          <w:sz w:val="19"/>
          <w:szCs w:val="19"/>
          <w:bdr w:val="single" w:sz="6" w:space="0" w:color="DDDDDD" w:frame="1"/>
        </w:rPr>
        <w:t xml:space="preserve">　</w:t>
      </w:r>
      <w:r w:rsidRPr="000A7C5D">
        <w:rPr>
          <w:rFonts w:ascii="Arial" w:hAnsi="Arial" w:cs="Arial"/>
          <w:noProof/>
          <w:color w:val="0000DE"/>
          <w:sz w:val="19"/>
          <w:szCs w:val="19"/>
          <w:bdr w:val="single" w:sz="6" w:space="0" w:color="DDDDDD" w:frame="1"/>
        </w:rPr>
        <w:drawing>
          <wp:inline distT="0" distB="0" distL="0" distR="0">
            <wp:extent cx="1447800" cy="1219200"/>
            <wp:effectExtent l="0" t="0" r="0" b="0"/>
            <wp:docPr id="4" name="図 4" descr="P1300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13000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204" w:rsidRDefault="00635204" w:rsidP="00635204">
      <w:pPr>
        <w:rPr>
          <w:rFonts w:ascii="HGS創英ﾌﾟﾚｾﾞﾝｽEB" w:eastAsia="HGS創英ﾌﾟﾚｾﾞﾝｽEB"/>
        </w:rPr>
      </w:pPr>
      <w:r>
        <w:rPr>
          <w:rFonts w:ascii="HGS創英ﾌﾟﾚｾﾞﾝｽEB" w:eastAsia="HGS創英ﾌﾟﾚｾﾞﾝｽEB" w:hint="eastAsia"/>
        </w:rPr>
        <w:t>イベントの概要：</w:t>
      </w:r>
    </w:p>
    <w:p w:rsidR="00635204" w:rsidRDefault="00635204" w:rsidP="00635204">
      <w:pPr>
        <w:rPr>
          <w:rFonts w:ascii="HGP明朝B" w:eastAsia="HGP明朝B"/>
        </w:rPr>
      </w:pPr>
      <w:r>
        <w:rPr>
          <w:rFonts w:ascii="HGS創英ﾌﾟﾚｾﾞﾝｽEB" w:eastAsia="HGS創英ﾌﾟﾚｾﾞﾝｽEB" w:hint="eastAsia"/>
        </w:rPr>
        <w:t xml:space="preserve">　</w:t>
      </w:r>
      <w:r>
        <w:rPr>
          <w:rFonts w:ascii="HGP明朝B" w:eastAsia="HGP明朝B" w:hint="eastAsia"/>
        </w:rPr>
        <w:t>毎年恒例の参拝イベントに今年も行きます！近鉄の特急で移動し、帰りはビスタカーに乗ります。</w:t>
      </w:r>
    </w:p>
    <w:p w:rsidR="00635204" w:rsidRDefault="00635204" w:rsidP="00635204">
      <w:pPr>
        <w:rPr>
          <w:rFonts w:ascii="HGP明朝B" w:eastAsia="HGP明朝B"/>
        </w:rPr>
      </w:pPr>
      <w:r>
        <w:rPr>
          <w:rFonts w:ascii="HGP明朝B" w:eastAsia="HGP明朝B" w:hint="eastAsia"/>
        </w:rPr>
        <w:t>マナーを守って楽しい旅行にしましょう！</w:t>
      </w:r>
    </w:p>
    <w:p w:rsidR="00635204" w:rsidRPr="00104D7B" w:rsidRDefault="00635204" w:rsidP="00635204">
      <w:pPr>
        <w:rPr>
          <w:rFonts w:ascii="Arial" w:hAnsi="Arial" w:cs="Arial"/>
          <w:color w:val="0000DE"/>
          <w:sz w:val="19"/>
          <w:szCs w:val="19"/>
          <w:bdr w:val="single" w:sz="6" w:space="0" w:color="DDDDDD" w:frame="1"/>
        </w:rPr>
      </w:pPr>
      <w:r>
        <w:rPr>
          <w:rFonts w:ascii="HGS創英ﾌﾟﾚｾﾞﾝｽEB" w:eastAsia="HGS創英ﾌﾟﾚｾﾞﾝｽEB" w:hint="eastAsia"/>
        </w:rPr>
        <w:t>流れ（昨年度の情報です。今年度変更がある場合、参加者に改めてお伝えします。</w:t>
      </w:r>
      <w:r w:rsidRPr="00B24D7F">
        <w:rPr>
          <w:rFonts w:ascii="HGS創英ﾌﾟﾚｾﾞﾝｽEB" w:eastAsia="HGS創英ﾌﾟﾚｾﾞﾝｽEB" w:hint="eastAsia"/>
        </w:rPr>
        <w:t>）</w:t>
      </w:r>
    </w:p>
    <w:p w:rsidR="00635204" w:rsidRPr="00B24D7F" w:rsidRDefault="00635204" w:rsidP="00635204">
      <w:pPr>
        <w:ind w:firstLineChars="100" w:firstLine="220"/>
        <w:rPr>
          <w:rFonts w:ascii="HG創英角ｺﾞｼｯｸUB" w:eastAsia="HG創英角ｺﾞｼｯｸUB"/>
          <w:sz w:val="22"/>
        </w:rPr>
      </w:pPr>
      <w:r>
        <w:rPr>
          <w:rFonts w:ascii="HGS創英ﾌﾟﾚｾﾞﾝｽEB" w:eastAsia="HGS創英ﾌﾟﾚｾﾞﾝｽEB" w:hint="eastAsia"/>
          <w:sz w:val="22"/>
        </w:rPr>
        <w:t>８</w:t>
      </w:r>
      <w:r w:rsidRPr="00B24D7F">
        <w:rPr>
          <w:rFonts w:ascii="HGS創英ﾌﾟﾚｾﾞﾝｽEB" w:eastAsia="HGS創英ﾌﾟﾚｾﾞﾝｽEB" w:hint="eastAsia"/>
          <w:sz w:val="22"/>
        </w:rPr>
        <w:t>：</w:t>
      </w:r>
      <w:r>
        <w:rPr>
          <w:rFonts w:ascii="HGS創英ﾌﾟﾚｾﾞﾝｽEB" w:eastAsia="HGS創英ﾌﾟﾚｾﾞﾝｽEB" w:hint="eastAsia"/>
          <w:sz w:val="22"/>
        </w:rPr>
        <w:t>５</w:t>
      </w:r>
      <w:r w:rsidRPr="00B24D7F">
        <w:rPr>
          <w:rFonts w:ascii="HGS創英ﾌﾟﾚｾﾞﾝｽEB" w:eastAsia="HGS創英ﾌﾟﾚｾﾞﾝｽEB" w:hint="eastAsia"/>
          <w:sz w:val="22"/>
        </w:rPr>
        <w:t>０～　名古屋駅のＪＲ高島屋の金時計下に集合</w:t>
      </w:r>
    </w:p>
    <w:p w:rsidR="00635204" w:rsidRDefault="00635204" w:rsidP="0063520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集まり次第、近鉄の乗り場へ出発します</w:t>
      </w:r>
      <w:r w:rsidRPr="00804242">
        <w:rPr>
          <w:rFonts w:ascii="ＭＳ 明朝" w:hAnsi="ＭＳ 明朝" w:hint="eastAsia"/>
          <w:szCs w:val="21"/>
        </w:rPr>
        <w:t>。</w:t>
      </w:r>
      <w:r>
        <w:rPr>
          <w:rFonts w:ascii="ＭＳ 明朝" w:hAnsi="ＭＳ 明朝" w:hint="eastAsia"/>
          <w:szCs w:val="21"/>
        </w:rPr>
        <w:t>９：１０発の特急に乗っていきます。</w:t>
      </w:r>
    </w:p>
    <w:p w:rsidR="00635204" w:rsidRDefault="00635204" w:rsidP="00635204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特急券は時間指定なので、万が一遅刻された場合は払い戻しできません。</w:t>
      </w:r>
    </w:p>
    <w:p w:rsidR="00635204" w:rsidRPr="00B24D7F" w:rsidRDefault="00635204" w:rsidP="00635204">
      <w:pPr>
        <w:ind w:firstLineChars="100" w:firstLine="220"/>
        <w:rPr>
          <w:rFonts w:ascii="HGS創英ﾌﾟﾚｾﾞﾝｽEB" w:eastAsia="HGS創英ﾌﾟﾚｾﾞﾝｽEB" w:hAnsi="ＭＳ 明朝"/>
          <w:sz w:val="22"/>
        </w:rPr>
      </w:pPr>
      <w:r w:rsidRPr="00B24D7F">
        <w:rPr>
          <w:rFonts w:ascii="HGS創英ﾌﾟﾚｾﾞﾝｽEB" w:eastAsia="HGS創英ﾌﾟﾚｾﾞﾝｽEB" w:hAnsi="ＭＳ 明朝" w:hint="eastAsia"/>
          <w:sz w:val="22"/>
        </w:rPr>
        <w:t>１０：</w:t>
      </w:r>
      <w:r>
        <w:rPr>
          <w:rFonts w:ascii="HGS創英ﾌﾟﾚｾﾞﾝｽEB" w:eastAsia="HGS創英ﾌﾟﾚｾﾞﾝｽEB" w:hAnsi="ＭＳ 明朝" w:hint="eastAsia"/>
          <w:sz w:val="22"/>
        </w:rPr>
        <w:t>３４</w:t>
      </w:r>
      <w:r w:rsidRPr="00B24D7F">
        <w:rPr>
          <w:rFonts w:ascii="HGS創英ﾌﾟﾚｾﾞﾝｽEB" w:eastAsia="HGS創英ﾌﾟﾚｾﾞﾝｽEB" w:hAnsi="ＭＳ 明朝" w:hint="eastAsia"/>
          <w:sz w:val="22"/>
        </w:rPr>
        <w:t xml:space="preserve">　宇治山田駅で普通電車に乗り換え</w:t>
      </w:r>
    </w:p>
    <w:p w:rsidR="00635204" w:rsidRDefault="00635204" w:rsidP="0063520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五十鈴川駅でバスに乗り換え、神宮へ向かいます。</w:t>
      </w:r>
    </w:p>
    <w:p w:rsidR="00635204" w:rsidRPr="00B24D7F" w:rsidRDefault="00635204" w:rsidP="00635204">
      <w:pPr>
        <w:ind w:firstLineChars="100" w:firstLine="220"/>
        <w:rPr>
          <w:rFonts w:ascii="HGS創英ﾌﾟﾚｾﾞﾝｽEB" w:eastAsia="HGS創英ﾌﾟﾚｾﾞﾝｽEB"/>
          <w:sz w:val="22"/>
        </w:rPr>
      </w:pPr>
      <w:r w:rsidRPr="00B24D7F">
        <w:rPr>
          <w:rFonts w:ascii="HGS創英ﾌﾟﾚｾﾞﾝｽEB" w:eastAsia="HGS創英ﾌﾟﾚｾﾞﾝｽEB" w:hint="eastAsia"/>
          <w:sz w:val="22"/>
        </w:rPr>
        <w:t>１１：００～　伊勢神宮参拝</w:t>
      </w:r>
    </w:p>
    <w:p w:rsidR="00635204" w:rsidRPr="00B24D7F" w:rsidRDefault="00635204" w:rsidP="00635204">
      <w:pPr>
        <w:ind w:firstLineChars="100" w:firstLine="220"/>
        <w:rPr>
          <w:rFonts w:ascii="HGS創英ﾌﾟﾚｾﾞﾝｽEB" w:eastAsia="HGS創英ﾌﾟﾚｾﾞﾝｽEB"/>
          <w:sz w:val="22"/>
        </w:rPr>
      </w:pPr>
      <w:r w:rsidRPr="00B24D7F">
        <w:rPr>
          <w:rFonts w:ascii="HGS創英ﾌﾟﾚｾﾞﾝｽEB" w:eastAsia="HGS創英ﾌﾟﾚｾﾞﾝｽEB" w:hint="eastAsia"/>
          <w:sz w:val="22"/>
        </w:rPr>
        <w:t>１２：００～　おかげ横丁めぐり</w:t>
      </w:r>
    </w:p>
    <w:p w:rsidR="00635204" w:rsidRDefault="00635204" w:rsidP="0063520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参拝が済んだら小グループに分かれておかげ横丁で買い物とお昼を食べます。</w:t>
      </w:r>
    </w:p>
    <w:p w:rsidR="00635204" w:rsidRPr="00B24D7F" w:rsidRDefault="00635204" w:rsidP="00635204">
      <w:pPr>
        <w:ind w:firstLineChars="100" w:firstLine="220"/>
        <w:rPr>
          <w:rFonts w:ascii="HGS創英ﾌﾟﾚｾﾞﾝｽEB" w:eastAsia="HGS創英ﾌﾟﾚｾﾞﾝｽEB" w:hAnsi="ＭＳ 明朝"/>
          <w:sz w:val="22"/>
        </w:rPr>
      </w:pPr>
      <w:r w:rsidRPr="00B24D7F">
        <w:rPr>
          <w:rFonts w:ascii="HGS創英ﾌﾟﾚｾﾞﾝｽEB" w:eastAsia="HGS創英ﾌﾟﾚｾﾞﾝｽEB" w:hAnsi="ＭＳ 明朝" w:hint="eastAsia"/>
          <w:sz w:val="22"/>
        </w:rPr>
        <w:t>１４：３５　浦田町からバスに乗って五十鈴川駅へ</w:t>
      </w:r>
    </w:p>
    <w:p w:rsidR="00635204" w:rsidRDefault="00635204" w:rsidP="00635204">
      <w:pPr>
        <w:ind w:firstLineChars="100" w:firstLine="220"/>
        <w:rPr>
          <w:rFonts w:ascii="HGS創英ﾌﾟﾚｾﾞﾝｽEB" w:eastAsia="HGS創英ﾌﾟﾚｾﾞﾝｽEB" w:hAnsi="ＭＳ 明朝"/>
        </w:rPr>
      </w:pPr>
      <w:r w:rsidRPr="00B24D7F">
        <w:rPr>
          <w:rFonts w:ascii="HGS創英ﾌﾟﾚｾﾞﾝｽEB" w:eastAsia="HGS創英ﾌﾟﾚｾﾞﾝｽEB" w:hAnsi="ＭＳ 明朝" w:hint="eastAsia"/>
          <w:sz w:val="22"/>
        </w:rPr>
        <w:t>１５：２</w:t>
      </w:r>
      <w:r>
        <w:rPr>
          <w:rFonts w:ascii="HGS創英ﾌﾟﾚｾﾞﾝｽEB" w:eastAsia="HGS創英ﾌﾟﾚｾﾞﾝｽEB" w:hAnsi="ＭＳ 明朝" w:hint="eastAsia"/>
          <w:sz w:val="22"/>
        </w:rPr>
        <w:t>３</w:t>
      </w:r>
      <w:r w:rsidRPr="00B24D7F">
        <w:rPr>
          <w:rFonts w:ascii="HGS創英ﾌﾟﾚｾﾞﾝｽEB" w:eastAsia="HGS創英ﾌﾟﾚｾﾞﾝｽEB" w:hAnsi="ＭＳ 明朝" w:hint="eastAsia"/>
          <w:sz w:val="22"/>
        </w:rPr>
        <w:t xml:space="preserve">　宇治山田駅で名古屋行きの特急に</w:t>
      </w:r>
    </w:p>
    <w:p w:rsidR="00635204" w:rsidRPr="00B24D7F" w:rsidRDefault="00635204" w:rsidP="00635204">
      <w:pPr>
        <w:rPr>
          <w:rFonts w:ascii="ＭＳ 明朝" w:hAnsi="ＭＳ 明朝"/>
          <w:szCs w:val="21"/>
        </w:rPr>
      </w:pPr>
      <w:r w:rsidRPr="00B24D7F">
        <w:rPr>
          <w:rFonts w:ascii="ＭＳ 明朝" w:hAnsi="ＭＳ 明朝" w:hint="eastAsia"/>
          <w:szCs w:val="21"/>
        </w:rPr>
        <w:t>名古屋には１６：４</w:t>
      </w:r>
      <w:r>
        <w:rPr>
          <w:rFonts w:ascii="ＭＳ 明朝" w:hAnsi="ＭＳ 明朝" w:hint="eastAsia"/>
          <w:szCs w:val="21"/>
        </w:rPr>
        <w:t>５</w:t>
      </w:r>
      <w:r w:rsidRPr="00B24D7F">
        <w:rPr>
          <w:rFonts w:ascii="ＭＳ 明朝" w:hAnsi="ＭＳ 明朝" w:hint="eastAsia"/>
          <w:szCs w:val="21"/>
        </w:rPr>
        <w:t>に到着の予定です。</w:t>
      </w:r>
    </w:p>
    <w:p w:rsidR="00635204" w:rsidRPr="00B24D7F" w:rsidRDefault="00635204" w:rsidP="00635204">
      <w:pPr>
        <w:ind w:firstLineChars="100" w:firstLine="220"/>
        <w:rPr>
          <w:rFonts w:ascii="HGS創英ﾌﾟﾚｾﾞﾝｽEB" w:eastAsia="HGS創英ﾌﾟﾚｾﾞﾝｽEB" w:hAnsi="ＭＳ 明朝"/>
          <w:sz w:val="22"/>
        </w:rPr>
      </w:pPr>
      <w:r w:rsidRPr="00B24D7F">
        <w:rPr>
          <w:rFonts w:ascii="HGS創英ﾌﾟﾚｾﾞﾝｽEB" w:eastAsia="HGS創英ﾌﾟﾚｾﾞﾝｽEB" w:hint="eastAsia"/>
          <w:sz w:val="22"/>
        </w:rPr>
        <w:t>１７：００～　名古屋駅のＪＲ高島屋の金時計下で解散</w:t>
      </w:r>
    </w:p>
    <w:p w:rsidR="00635204" w:rsidRDefault="00635204" w:rsidP="0063520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行きと同じ場所で解散します。</w:t>
      </w:r>
    </w:p>
    <w:p w:rsidR="00635204" w:rsidRDefault="00635204" w:rsidP="00635204">
      <w:pPr>
        <w:rPr>
          <w:rFonts w:ascii="ＭＳ 明朝" w:hAnsi="ＭＳ 明朝"/>
          <w:sz w:val="22"/>
        </w:rPr>
      </w:pPr>
    </w:p>
    <w:p w:rsidR="00635204" w:rsidRDefault="00635204" w:rsidP="0063520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詳しいお問い合わせはイベント担当・那須</w:t>
      </w:r>
      <w:r w:rsidRPr="00D9124B">
        <w:rPr>
          <w:rFonts w:ascii="ＭＳ 明朝" w:hAnsi="ＭＳ 明朝" w:hint="eastAsia"/>
          <w:szCs w:val="21"/>
        </w:rPr>
        <w:t>までよろしくお願いします。</w:t>
      </w:r>
    </w:p>
    <w:p w:rsidR="00635204" w:rsidRDefault="00635204" w:rsidP="00635204">
      <w:pPr>
        <w:rPr>
          <w:rFonts w:ascii="ＭＳ 明朝" w:hAnsi="ＭＳ 明朝"/>
          <w:color w:val="000000"/>
          <w:szCs w:val="21"/>
        </w:rPr>
      </w:pPr>
      <w:r w:rsidRPr="00D9124B">
        <w:rPr>
          <w:rFonts w:ascii="ＭＳ 明朝" w:hAnsi="ＭＳ 明朝" w:hint="eastAsia"/>
          <w:szCs w:val="21"/>
        </w:rPr>
        <w:t>携帯</w:t>
      </w:r>
      <w:r>
        <w:rPr>
          <w:rFonts w:ascii="ＭＳ 明朝" w:hAnsi="ＭＳ 明朝" w:hint="eastAsia"/>
          <w:szCs w:val="21"/>
        </w:rPr>
        <w:t xml:space="preserve">　０８０－２６５４－７２１５</w:t>
      </w:r>
      <w:r w:rsidRPr="00B14E31">
        <w:rPr>
          <w:rFonts w:ascii="ＭＳ 明朝" w:hAnsi="ＭＳ 明朝" w:hint="eastAsia"/>
          <w:color w:val="000000"/>
          <w:szCs w:val="21"/>
        </w:rPr>
        <w:t xml:space="preserve"> </w:t>
      </w:r>
    </w:p>
    <w:p w:rsidR="00635204" w:rsidRDefault="00635204" w:rsidP="00635204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以下の参加票を</w:t>
      </w:r>
      <w:r w:rsidRPr="00AE1139">
        <w:rPr>
          <w:rFonts w:ascii="ＭＳ 明朝" w:hAnsi="ＭＳ 明朝" w:hint="eastAsia"/>
          <w:color w:val="000000"/>
          <w:szCs w:val="21"/>
          <w:u w:val="wave"/>
        </w:rPr>
        <w:t>１２／２１（金）までに</w:t>
      </w:r>
      <w:r>
        <w:rPr>
          <w:rFonts w:ascii="ＭＳ 明朝" w:hAnsi="ＭＳ 明朝" w:hint="eastAsia"/>
          <w:color w:val="000000"/>
          <w:szCs w:val="21"/>
        </w:rPr>
        <w:t>提出してください。</w:t>
      </w:r>
    </w:p>
    <w:p w:rsidR="00635204" w:rsidRDefault="00635204" w:rsidP="00635204">
      <w:pPr>
        <w:jc w:val="center"/>
        <w:rPr>
          <w:rFonts w:ascii="ＭＳ 明朝" w:hAnsi="ＭＳ 明朝"/>
          <w:color w:val="000000"/>
        </w:rPr>
      </w:pPr>
    </w:p>
    <w:p w:rsidR="00635204" w:rsidRPr="00AE1139" w:rsidRDefault="00635204" w:rsidP="00635204">
      <w:pPr>
        <w:jc w:val="center"/>
        <w:rPr>
          <w:rFonts w:ascii="ＭＳ 明朝" w:hAnsi="ＭＳ 明朝"/>
          <w:color w:val="000000"/>
        </w:rPr>
      </w:pPr>
      <w:r w:rsidRPr="00AE1139">
        <w:rPr>
          <w:rFonts w:ascii="ＭＳ 明朝" w:hAnsi="ＭＳ 明朝" w:hint="eastAsia"/>
          <w:color w:val="000000"/>
        </w:rPr>
        <w:t>・・・・・・・・・・・・・・・キリトリ・・・・・・・・・・・・・・・</w:t>
      </w:r>
    </w:p>
    <w:p w:rsidR="00635204" w:rsidRPr="00AE1139" w:rsidRDefault="00635204" w:rsidP="00635204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</w:t>
      </w:r>
      <w:r w:rsidRPr="00AE1139">
        <w:rPr>
          <w:rFonts w:ascii="ＭＳ 明朝" w:hAnsi="ＭＳ 明朝" w:hint="eastAsia"/>
          <w:color w:val="000000"/>
        </w:rPr>
        <w:t>月イベントに参加します。</w:t>
      </w:r>
    </w:p>
    <w:p w:rsidR="00635204" w:rsidRDefault="00635204" w:rsidP="00635204">
      <w:pPr>
        <w:ind w:firstLineChars="100" w:firstLine="360"/>
        <w:jc w:val="left"/>
        <w:rPr>
          <w:rFonts w:ascii="ＭＳ 明朝" w:hAnsi="ＭＳ 明朝"/>
          <w:color w:val="000000"/>
          <w:sz w:val="36"/>
          <w:u w:val="single"/>
        </w:rPr>
      </w:pPr>
      <w:r w:rsidRPr="00AE1139">
        <w:rPr>
          <w:rFonts w:ascii="ＭＳ 明朝" w:hAnsi="ＭＳ 明朝" w:hint="eastAsia"/>
          <w:color w:val="000000"/>
          <w:sz w:val="36"/>
        </w:rPr>
        <w:t>参加者氏名</w:t>
      </w:r>
      <w:r w:rsidRPr="00AE1139">
        <w:rPr>
          <w:rFonts w:ascii="ＭＳ 明朝" w:hAnsi="ＭＳ 明朝" w:hint="eastAsia"/>
          <w:color w:val="000000"/>
          <w:sz w:val="48"/>
          <w:u w:val="single"/>
        </w:rPr>
        <w:t xml:space="preserve">　　　　　</w:t>
      </w:r>
      <w:r w:rsidRPr="00AE1139">
        <w:rPr>
          <w:rFonts w:ascii="ＭＳ 明朝" w:hAnsi="ＭＳ 明朝" w:hint="eastAsia"/>
          <w:color w:val="000000"/>
          <w:sz w:val="36"/>
          <w:u w:val="single"/>
        </w:rPr>
        <w:t xml:space="preserve">　</w:t>
      </w:r>
      <w:r w:rsidRPr="00AE1139">
        <w:rPr>
          <w:rFonts w:ascii="ＭＳ 明朝" w:hAnsi="ＭＳ 明朝" w:hint="eastAsia"/>
          <w:color w:val="000000"/>
          <w:sz w:val="36"/>
        </w:rPr>
        <w:t xml:space="preserve">　保護者氏名</w:t>
      </w:r>
      <w:r w:rsidRPr="00AE1139">
        <w:rPr>
          <w:rFonts w:ascii="ＭＳ 明朝" w:hAnsi="ＭＳ 明朝" w:hint="eastAsia"/>
          <w:color w:val="000000"/>
          <w:sz w:val="48"/>
          <w:u w:val="single"/>
        </w:rPr>
        <w:t xml:space="preserve">　　　　　</w:t>
      </w:r>
      <w:r w:rsidRPr="00AE1139">
        <w:rPr>
          <w:rFonts w:ascii="ＭＳ 明朝" w:hAnsi="ＭＳ 明朝" w:hint="eastAsia"/>
          <w:color w:val="000000"/>
          <w:sz w:val="36"/>
          <w:u w:val="single"/>
        </w:rPr>
        <w:t xml:space="preserve">　</w:t>
      </w:r>
    </w:p>
    <w:p w:rsidR="00C70774" w:rsidRDefault="00635204" w:rsidP="00635204">
      <w:pPr>
        <w:jc w:val="right"/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AE1139">
        <w:rPr>
          <w:rFonts w:ascii="ＭＳ 明朝" w:hAnsi="ＭＳ 明朝" w:hint="eastAsia"/>
          <w:color w:val="000000"/>
          <w:sz w:val="20"/>
          <w:szCs w:val="20"/>
        </w:rPr>
        <w:t>（イベント参加に同意します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）　　　　　</w:t>
      </w:r>
    </w:p>
    <w:sectPr w:rsidR="00C70774" w:rsidSect="00113BBA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行書体">
    <w:altName w:val="游ゴシック"/>
    <w:panose1 w:val="020B0604020202020204"/>
    <w:charset w:val="80"/>
    <w:family w:val="script"/>
    <w:pitch w:val="fixed"/>
    <w:sig w:usb0="80000281" w:usb1="28C76CF8" w:usb2="00000010" w:usb3="00000000" w:csb0="00020000" w:csb1="00000000"/>
  </w:font>
  <w:font w:name="HGS創英ﾌﾟﾚｾﾞﾝｽEB">
    <w:altName w:val="游ゴシック"/>
    <w:panose1 w:val="020B0604020202020204"/>
    <w:charset w:val="80"/>
    <w:family w:val="roman"/>
    <w:pitch w:val="variable"/>
    <w:sig w:usb0="80000281" w:usb1="28C76CF8" w:usb2="00000010" w:usb3="00000000" w:csb0="00020000" w:csb1="00000000"/>
  </w:font>
  <w:font w:name="HG創英ﾌﾟﾚｾﾞﾝｽEB">
    <w:altName w:val="游ゴシック"/>
    <w:panose1 w:val="020B0604020202020204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明朝B">
    <w:altName w:val="游ゴシック"/>
    <w:panose1 w:val="020B0604020202020204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8746E"/>
    <w:multiLevelType w:val="hybridMultilevel"/>
    <w:tmpl w:val="3EDE3378"/>
    <w:lvl w:ilvl="0" w:tplc="039239EA">
      <w:start w:val="3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04"/>
    <w:rsid w:val="00005DD9"/>
    <w:rsid w:val="00113BBA"/>
    <w:rsid w:val="00304131"/>
    <w:rsid w:val="00397528"/>
    <w:rsid w:val="003C001A"/>
    <w:rsid w:val="00635204"/>
    <w:rsid w:val="008A4B82"/>
    <w:rsid w:val="00AD48CA"/>
    <w:rsid w:val="00B03BE0"/>
    <w:rsid w:val="00E33F0E"/>
    <w:rsid w:val="00E4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51A42-B3DE-41D8-8EC9-66A15D7C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ＭＳ 明朝" w:hAnsi="Georgia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 研一</dc:creator>
  <cp:keywords/>
  <dc:description/>
  <cp:lastModifiedBy>株式会社 trasp</cp:lastModifiedBy>
  <cp:revision>2</cp:revision>
  <dcterms:created xsi:type="dcterms:W3CDTF">2018-12-10T02:57:00Z</dcterms:created>
  <dcterms:modified xsi:type="dcterms:W3CDTF">2018-12-10T02:57:00Z</dcterms:modified>
</cp:coreProperties>
</file>